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D2" w:rsidRDefault="0078378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-1260007</wp:posOffset>
            </wp:positionV>
            <wp:extent cx="11634470" cy="15207916"/>
            <wp:effectExtent l="0" t="0" r="5080" b="0"/>
            <wp:wrapNone/>
            <wp:docPr id="3" name="図 3" descr="誌面 フレームイラスト集 | magazine frame illustrations【12点】 | Youca SUYAMA lllustra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誌面 フレームイラスト集 | magazine frame illustrations【12点】 | Youca SUYAMA lllustrat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470" cy="1520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-1149985</wp:posOffset>
                </wp:positionH>
                <wp:positionV relativeFrom="paragraph">
                  <wp:posOffset>254066</wp:posOffset>
                </wp:positionV>
                <wp:extent cx="10949050" cy="25527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050" cy="2552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4D2" w:rsidRPr="00815BD1" w:rsidRDefault="00F014D2" w:rsidP="00905996">
                            <w:pPr>
                              <w:spacing w:line="1800" w:lineRule="exact"/>
                              <w:jc w:val="center"/>
                              <w:rPr>
                                <w:rFonts w:ascii="AR悠々ｺﾞｼｯｸ体E04" w:eastAsia="AR悠々ｺﾞｼｯｸ体E04" w:hAnsi="AR悠々ｺﾞｼｯｸ体E04"/>
                                <w:b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815BD1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color w:val="00B050"/>
                                <w:sz w:val="180"/>
                                <w:szCs w:val="180"/>
                              </w:rPr>
                              <w:t>わいわい</w:t>
                            </w:r>
                            <w:r w:rsidR="00641B7F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color w:val="FF0000"/>
                                <w:sz w:val="180"/>
                                <w:szCs w:val="180"/>
                              </w:rPr>
                              <w:t>み･な･</w:t>
                            </w:r>
                            <w:r w:rsidRPr="00815BD1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color w:val="FF0000"/>
                                <w:sz w:val="180"/>
                                <w:szCs w:val="180"/>
                              </w:rPr>
                              <w:t>み</w:t>
                            </w:r>
                          </w:p>
                          <w:p w:rsidR="00F014D2" w:rsidRPr="00815BD1" w:rsidRDefault="00905996" w:rsidP="00905996">
                            <w:pPr>
                              <w:spacing w:line="1800" w:lineRule="exact"/>
                              <w:jc w:val="center"/>
                              <w:rPr>
                                <w:rFonts w:ascii="AR悠々ｺﾞｼｯｸ体E04" w:eastAsia="AR悠々ｺﾞｼｯｸ体E04" w:hAnsi="AR悠々ｺﾞｼｯｸ体E04"/>
                                <w:b/>
                                <w:sz w:val="180"/>
                                <w:szCs w:val="180"/>
                              </w:rPr>
                            </w:pPr>
                            <w:r w:rsidRPr="00815BD1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180"/>
                                <w:szCs w:val="180"/>
                              </w:rPr>
                              <w:t>市場</w:t>
                            </w:r>
                            <w:r w:rsidR="00F014D2" w:rsidRPr="00815BD1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180"/>
                                <w:szCs w:val="180"/>
                              </w:rPr>
                              <w:t>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90.55pt;margin-top:20pt;width:862.1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" filled="f" stroked="f" strokeweight=".5pt">
                <v:stroke joinstyle="miter"/>
                <v:textbox>
                  <w:txbxContent>
                    <w:p w:rsidR="00F014D2" w:rsidRPr="00815BD1" w:rsidRDefault="00F014D2" w:rsidP="00905996">
                      <w:pPr>
                        <w:spacing w:line="1800" w:lineRule="exact"/>
                        <w:jc w:val="center"/>
                        <w:rPr>
                          <w:rFonts w:ascii="AR悠々ｺﾞｼｯｸ体E04" w:eastAsia="AR悠々ｺﾞｼｯｸ体E04" w:hAnsi="AR悠々ｺﾞｼｯｸ体E04"/>
                          <w:b/>
                          <w:color w:val="FF0000"/>
                          <w:sz w:val="180"/>
                          <w:szCs w:val="180"/>
                        </w:rPr>
                      </w:pPr>
                      <w:r w:rsidRPr="00815BD1">
                        <w:rPr>
                          <w:rFonts w:ascii="AR悠々ｺﾞｼｯｸ体E04" w:eastAsia="AR悠々ｺﾞｼｯｸ体E04" w:hAnsi="AR悠々ｺﾞｼｯｸ体E04" w:hint="eastAsia"/>
                          <w:b/>
                          <w:color w:val="00B050"/>
                          <w:sz w:val="180"/>
                          <w:szCs w:val="180"/>
                        </w:rPr>
                        <w:t>わいわい</w:t>
                      </w:r>
                      <w:r w:rsidR="00641B7F">
                        <w:rPr>
                          <w:rFonts w:ascii="AR悠々ｺﾞｼｯｸ体E04" w:eastAsia="AR悠々ｺﾞｼｯｸ体E04" w:hAnsi="AR悠々ｺﾞｼｯｸ体E04" w:hint="eastAsia"/>
                          <w:b/>
                          <w:color w:val="FF0000"/>
                          <w:sz w:val="180"/>
                          <w:szCs w:val="180"/>
                        </w:rPr>
                        <w:t>み･な･</w:t>
                      </w:r>
                      <w:r w:rsidRPr="00815BD1">
                        <w:rPr>
                          <w:rFonts w:ascii="AR悠々ｺﾞｼｯｸ体E04" w:eastAsia="AR悠々ｺﾞｼｯｸ体E04" w:hAnsi="AR悠々ｺﾞｼｯｸ体E04" w:hint="eastAsia"/>
                          <w:b/>
                          <w:color w:val="FF0000"/>
                          <w:sz w:val="180"/>
                          <w:szCs w:val="180"/>
                        </w:rPr>
                        <w:t>み</w:t>
                      </w:r>
                    </w:p>
                    <w:p w:rsidR="00F014D2" w:rsidRPr="00815BD1" w:rsidRDefault="00905996" w:rsidP="00905996">
                      <w:pPr>
                        <w:spacing w:line="1800" w:lineRule="exact"/>
                        <w:jc w:val="center"/>
                        <w:rPr>
                          <w:rFonts w:ascii="AR悠々ｺﾞｼｯｸ体E04" w:eastAsia="AR悠々ｺﾞｼｯｸ体E04" w:hAnsi="AR悠々ｺﾞｼｯｸ体E04"/>
                          <w:b/>
                          <w:sz w:val="180"/>
                          <w:szCs w:val="180"/>
                        </w:rPr>
                      </w:pPr>
                      <w:r w:rsidRPr="00815BD1"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180"/>
                          <w:szCs w:val="180"/>
                        </w:rPr>
                        <w:t>市場</w:t>
                      </w:r>
                      <w:r w:rsidR="00F014D2" w:rsidRPr="00815BD1"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180"/>
                          <w:szCs w:val="180"/>
                        </w:rPr>
                        <w:t>まつり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4D2" w:rsidRDefault="00F014D2"/>
    <w:p w:rsidR="00F014D2" w:rsidRDefault="00F014D2"/>
    <w:p w:rsidR="00F014D2" w:rsidRDefault="00F014D2"/>
    <w:p w:rsidR="00F014D2" w:rsidRDefault="00F014D2"/>
    <w:p w:rsidR="00F014D2" w:rsidRDefault="00F014D2"/>
    <w:p w:rsidR="00F014D2" w:rsidRDefault="00F014D2"/>
    <w:p w:rsidR="00F014D2" w:rsidRDefault="00F014D2"/>
    <w:p w:rsidR="00AC44F3" w:rsidRPr="00F014D2" w:rsidRDefault="00AC44F3">
      <w:pPr>
        <w:rPr>
          <w:rFonts w:ascii="AR悠々ｺﾞｼｯｸ体E04" w:eastAsia="AR悠々ｺﾞｼｯｸ体E04" w:hAnsi="AR悠々ｺﾞｼｯｸ体E04"/>
          <w:sz w:val="52"/>
          <w:szCs w:val="96"/>
        </w:rPr>
      </w:pPr>
    </w:p>
    <w:p w:rsidR="00815BD1" w:rsidRDefault="00F014D2">
      <w:pPr>
        <w:rPr>
          <w:rFonts w:ascii="AR悠々ｺﾞｼｯｸ体E04" w:eastAsia="AR悠々ｺﾞｼｯｸ体E04" w:hAnsi="AR悠々ｺﾞｼｯｸ体E04"/>
          <w:sz w:val="72"/>
          <w:szCs w:val="96"/>
        </w:rPr>
      </w:pPr>
      <w:r w:rsidRPr="00F014D2">
        <w:rPr>
          <w:rFonts w:ascii="AR悠々ｺﾞｼｯｸ体E04" w:eastAsia="AR悠々ｺﾞｼｯｸ体E04" w:hAnsi="AR悠々ｺﾞｼｯｸ体E04" w:hint="eastAsia"/>
          <w:sz w:val="72"/>
          <w:szCs w:val="96"/>
        </w:rPr>
        <w:t xml:space="preserve">　</w:t>
      </w:r>
      <w:bookmarkStart w:id="0" w:name="_GoBack"/>
      <w:bookmarkEnd w:id="0"/>
    </w:p>
    <w:p w:rsidR="00F014D2" w:rsidRPr="00F014D2" w:rsidRDefault="00F014D2" w:rsidP="00815BD1">
      <w:pPr>
        <w:ind w:firstLineChars="100" w:firstLine="720"/>
        <w:rPr>
          <w:rFonts w:ascii="AR悠々ｺﾞｼｯｸ体E04" w:eastAsia="AR悠々ｺﾞｼｯｸ体E04" w:hAnsi="AR悠々ｺﾞｼｯｸ体E04"/>
          <w:sz w:val="72"/>
          <w:szCs w:val="96"/>
        </w:rPr>
      </w:pPr>
      <w:r w:rsidRPr="00F014D2">
        <w:rPr>
          <w:rFonts w:ascii="AR悠々ｺﾞｼｯｸ体E04" w:eastAsia="AR悠々ｺﾞｼｯｸ体E04" w:hAnsi="AR悠々ｺﾞｼｯｸ体E04" w:hint="eastAsia"/>
          <w:sz w:val="72"/>
          <w:szCs w:val="96"/>
        </w:rPr>
        <w:t>様々な行事が中止になってしまい、楽しく過ごす場が、持てていません。</w:t>
      </w:r>
    </w:p>
    <w:p w:rsidR="0078378C" w:rsidRDefault="00F014D2">
      <w:pPr>
        <w:rPr>
          <w:rFonts w:ascii="AR悠々ｺﾞｼｯｸ体E04" w:eastAsia="AR悠々ｺﾞｼｯｸ体E04" w:hAnsi="AR悠々ｺﾞｼｯｸ体E04"/>
          <w:sz w:val="72"/>
          <w:szCs w:val="96"/>
        </w:rPr>
      </w:pPr>
      <w:r w:rsidRPr="00F014D2">
        <w:rPr>
          <w:rFonts w:ascii="AR悠々ｺﾞｼｯｸ体E04" w:eastAsia="AR悠々ｺﾞｼｯｸ体E04" w:hAnsi="AR悠々ｺﾞｼｯｸ体E04" w:hint="eastAsia"/>
          <w:sz w:val="72"/>
          <w:szCs w:val="96"/>
        </w:rPr>
        <w:t xml:space="preserve">　大きな行事は出来ま</w:t>
      </w:r>
      <w:r w:rsidR="0078378C">
        <w:rPr>
          <w:rFonts w:ascii="AR悠々ｺﾞｼｯｸ体E04" w:eastAsia="AR悠々ｺﾞｼｯｸ体E04" w:hAnsi="AR悠々ｺﾞｼｯｸ体E04" w:hint="eastAsia"/>
          <w:sz w:val="72"/>
          <w:szCs w:val="96"/>
        </w:rPr>
        <w:t>せんが、わいわいみ・な・み市場の企画を少し広げて、子供から大人</w:t>
      </w:r>
      <w:r>
        <w:rPr>
          <w:rFonts w:ascii="AR悠々ｺﾞｼｯｸ体E04" w:eastAsia="AR悠々ｺﾞｼｯｸ体E04" w:hAnsi="AR悠々ｺﾞｼｯｸ体E04" w:hint="eastAsia"/>
          <w:sz w:val="72"/>
          <w:szCs w:val="96"/>
        </w:rPr>
        <w:t>まで、</w:t>
      </w:r>
      <w:r w:rsidRPr="00F014D2">
        <w:rPr>
          <w:rFonts w:ascii="AR悠々ｺﾞｼｯｸ体E04" w:eastAsia="AR悠々ｺﾞｼｯｸ体E04" w:hAnsi="AR悠々ｺﾞｼｯｸ体E04" w:hint="eastAsia"/>
          <w:sz w:val="72"/>
          <w:szCs w:val="96"/>
        </w:rPr>
        <w:t>楽しめる日にします。</w:t>
      </w:r>
    </w:p>
    <w:p w:rsidR="00F014D2" w:rsidRPr="00F014D2" w:rsidRDefault="00F014D2" w:rsidP="0078378C">
      <w:pPr>
        <w:ind w:firstLineChars="100" w:firstLine="720"/>
        <w:rPr>
          <w:rFonts w:ascii="AR悠々ｺﾞｼｯｸ体E04" w:eastAsia="AR悠々ｺﾞｼｯｸ体E04" w:hAnsi="AR悠々ｺﾞｼｯｸ体E04"/>
          <w:sz w:val="72"/>
          <w:szCs w:val="96"/>
        </w:rPr>
      </w:pPr>
      <w:r>
        <w:rPr>
          <w:rFonts w:ascii="AR悠々ｺﾞｼｯｸ体E04" w:eastAsia="AR悠々ｺﾞｼｯｸ体E04" w:hAnsi="AR悠々ｺﾞｼｯｸ体E04" w:hint="eastAsia"/>
          <w:sz w:val="72"/>
          <w:szCs w:val="96"/>
        </w:rPr>
        <w:t>皆さん遊びに来て下さい。</w:t>
      </w:r>
    </w:p>
    <w:p w:rsidR="00F014D2" w:rsidRPr="00F014D2" w:rsidRDefault="00641B7F">
      <w:pPr>
        <w:rPr>
          <w:rFonts w:ascii="AR悠々ｺﾞｼｯｸ体E04" w:eastAsia="AR悠々ｺﾞｼｯｸ体E04" w:hAnsi="AR悠々ｺﾞｼｯｸ体E04"/>
          <w:sz w:val="96"/>
          <w:szCs w:val="96"/>
        </w:rPr>
      </w:pPr>
      <w:r>
        <w:rPr>
          <w:rFonts w:ascii="AR悠々ｺﾞｼｯｸ体E04" w:eastAsia="AR悠々ｺﾞｼｯｸ体E04" w:hAnsi="AR悠々ｺﾞｼｯｸ体E04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864235</wp:posOffset>
                </wp:positionV>
                <wp:extent cx="10093960" cy="5486400"/>
                <wp:effectExtent l="19050" t="19050" r="4064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960" cy="5486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4D2" w:rsidRPr="00F014D2" w:rsidRDefault="00F014D2" w:rsidP="00F014D2">
                            <w:pPr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</w:pPr>
                            <w:r w:rsidRPr="00F014D2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日時</w:t>
                            </w:r>
                            <w:r w:rsidRPr="00F014D2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 xml:space="preserve">　10</w:t>
                            </w:r>
                            <w:r w:rsidR="00326AD6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>月</w:t>
                            </w:r>
                            <w:r w:rsidR="00326AD6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31</w:t>
                            </w:r>
                            <w:r w:rsidRPr="00F014D2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>日（日）</w:t>
                            </w:r>
                          </w:p>
                          <w:p w:rsidR="00F014D2" w:rsidRPr="00F014D2" w:rsidRDefault="00F014D2" w:rsidP="00F014D2">
                            <w:pPr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</w:pPr>
                            <w:r w:rsidRPr="00F014D2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 xml:space="preserve">　</w:t>
                            </w:r>
                            <w:r w:rsidR="00905996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 xml:space="preserve">　</w:t>
                            </w:r>
                            <w:r w:rsidRPr="00F014D2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10時</w:t>
                            </w:r>
                            <w:r w:rsidRPr="00F014D2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>～15時</w:t>
                            </w:r>
                          </w:p>
                          <w:p w:rsidR="0078378C" w:rsidRDefault="0078378C" w:rsidP="0078378C">
                            <w:pPr>
                              <w:jc w:val="left"/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kern w:val="0"/>
                                <w:sz w:val="144"/>
                                <w:szCs w:val="96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場所</w:t>
                            </w:r>
                            <w:r w:rsidR="00F014D2" w:rsidRPr="00641B7F">
                              <w:rPr>
                                <w:rFonts w:ascii="ＤＦＧ太丸ゴシック体N" w:eastAsia="ＤＦＧ太丸ゴシック体N" w:hAnsi="ＤＦＧ太丸ゴシック体N"/>
                                <w:color w:val="00B050"/>
                                <w:spacing w:val="3"/>
                                <w:w w:val="91"/>
                                <w:kern w:val="0"/>
                                <w:sz w:val="144"/>
                                <w:szCs w:val="96"/>
                                <w:fitText w:val="12240" w:id="-1743515648"/>
                              </w:rPr>
                              <w:t>わいわい</w:t>
                            </w:r>
                            <w:r w:rsidR="00F014D2" w:rsidRPr="00641B7F">
                              <w:rPr>
                                <w:rFonts w:ascii="ＤＦＧ太丸ゴシック体N" w:eastAsia="ＤＦＧ太丸ゴシック体N" w:hAnsi="ＤＦＧ太丸ゴシック体N"/>
                                <w:color w:val="FF0000"/>
                                <w:spacing w:val="3"/>
                                <w:w w:val="91"/>
                                <w:kern w:val="0"/>
                                <w:sz w:val="144"/>
                                <w:szCs w:val="96"/>
                                <w:fitText w:val="12240" w:id="-1743515648"/>
                              </w:rPr>
                              <w:t>み・な・み</w:t>
                            </w:r>
                            <w:r w:rsidR="00F014D2" w:rsidRPr="00641B7F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pacing w:val="3"/>
                                <w:w w:val="91"/>
                                <w:kern w:val="0"/>
                                <w:sz w:val="144"/>
                                <w:szCs w:val="96"/>
                                <w:fitText w:val="12240" w:id="-1743515648"/>
                              </w:rPr>
                              <w:t>市</w:t>
                            </w:r>
                            <w:r w:rsidR="00F014D2" w:rsidRPr="00641B7F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pacing w:val="2"/>
                                <w:w w:val="91"/>
                                <w:kern w:val="0"/>
                                <w:sz w:val="144"/>
                                <w:szCs w:val="96"/>
                                <w:fitText w:val="12240" w:id="-1743515648"/>
                              </w:rPr>
                              <w:t>場</w:t>
                            </w:r>
                          </w:p>
                          <w:p w:rsidR="00F014D2" w:rsidRPr="0078378C" w:rsidRDefault="0078378C" w:rsidP="0078378C">
                            <w:pPr>
                              <w:ind w:firstLineChars="200" w:firstLine="2880"/>
                              <w:jc w:val="left"/>
                              <w:rPr>
                                <w:rFonts w:ascii="ＤＦＧ太丸ゴシック体N" w:eastAsia="ＤＦＧ太丸ゴシック体N" w:hAnsi="ＤＦＧ太丸ゴシック体N"/>
                                <w:color w:val="FF0000"/>
                                <w:sz w:val="144"/>
                                <w:szCs w:val="96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kern w:val="0"/>
                                <w:sz w:val="144"/>
                                <w:szCs w:val="96"/>
                              </w:rPr>
                              <w:t xml:space="preserve">　</w:t>
                            </w:r>
                            <w:r w:rsidR="00F014D2" w:rsidRPr="00F014D2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と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 xml:space="preserve">　</w:t>
                            </w:r>
                            <w:r w:rsidR="00F014D2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JA</w:t>
                            </w:r>
                            <w:r w:rsidR="00905996">
                              <w:rPr>
                                <w:rFonts w:ascii="ＤＦＧ太丸ゴシック体N" w:eastAsia="ＤＦＧ太丸ゴシック体N" w:hAnsi="ＤＦＧ太丸ゴシック体N" w:hint="eastAsia"/>
                                <w:color w:val="000000" w:themeColor="text1"/>
                                <w:sz w:val="144"/>
                                <w:szCs w:val="96"/>
                              </w:rPr>
                              <w:t>森本</w:t>
                            </w:r>
                            <w:r w:rsidR="00905996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>店</w:t>
                            </w:r>
                            <w:r w:rsidR="00F014D2">
                              <w:rPr>
                                <w:rFonts w:ascii="ＤＦＧ太丸ゴシック体N" w:eastAsia="ＤＦＧ太丸ゴシック体N" w:hAnsi="ＤＦＧ太丸ゴシック体N"/>
                                <w:color w:val="000000" w:themeColor="text1"/>
                                <w:sz w:val="144"/>
                                <w:szCs w:val="96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64.45pt;margin-top:68.05pt;width:794.8pt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" fillcolor="white [3201]" strokecolor="#00b050" strokeweight="4.5pt">
                <v:fill opacity="0"/>
                <v:textbox>
                  <w:txbxContent>
                    <w:p w:rsidR="00F014D2" w:rsidRPr="00F014D2" w:rsidRDefault="00F014D2" w:rsidP="00F014D2">
                      <w:pPr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</w:pPr>
                      <w:r w:rsidRPr="00F014D2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日時</w:t>
                      </w:r>
                      <w:r w:rsidRPr="00F014D2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 xml:space="preserve">　10</w:t>
                      </w:r>
                      <w:r w:rsidR="00326AD6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>月</w:t>
                      </w:r>
                      <w:r w:rsidR="00326AD6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31</w:t>
                      </w:r>
                      <w:r w:rsidRPr="00F014D2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>日（日）</w:t>
                      </w:r>
                    </w:p>
                    <w:p w:rsidR="00F014D2" w:rsidRPr="00F014D2" w:rsidRDefault="00F014D2" w:rsidP="00F014D2">
                      <w:pPr>
                        <w:jc w:val="center"/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</w:pPr>
                      <w:r w:rsidRPr="00F014D2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 xml:space="preserve">　</w:t>
                      </w:r>
                      <w:r w:rsidR="00905996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 xml:space="preserve">　</w:t>
                      </w:r>
                      <w:r w:rsidRPr="00F014D2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10時</w:t>
                      </w:r>
                      <w:r w:rsidRPr="00F014D2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>～15時</w:t>
                      </w:r>
                    </w:p>
                    <w:p w:rsidR="0078378C" w:rsidRDefault="0078378C" w:rsidP="0078378C">
                      <w:pPr>
                        <w:jc w:val="left"/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kern w:val="0"/>
                          <w:sz w:val="144"/>
                          <w:szCs w:val="96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場所</w:t>
                      </w:r>
                      <w:r w:rsidR="00F014D2" w:rsidRPr="00641B7F">
                        <w:rPr>
                          <w:rFonts w:ascii="ＤＦＧ太丸ゴシック体N" w:eastAsia="ＤＦＧ太丸ゴシック体N" w:hAnsi="ＤＦＧ太丸ゴシック体N"/>
                          <w:color w:val="00B050"/>
                          <w:spacing w:val="3"/>
                          <w:w w:val="91"/>
                          <w:kern w:val="0"/>
                          <w:sz w:val="144"/>
                          <w:szCs w:val="96"/>
                          <w:fitText w:val="12240" w:id="-1743515648"/>
                        </w:rPr>
                        <w:t>わいわい</w:t>
                      </w:r>
                      <w:r w:rsidR="00F014D2" w:rsidRPr="00641B7F">
                        <w:rPr>
                          <w:rFonts w:ascii="ＤＦＧ太丸ゴシック体N" w:eastAsia="ＤＦＧ太丸ゴシック体N" w:hAnsi="ＤＦＧ太丸ゴシック体N"/>
                          <w:color w:val="FF0000"/>
                          <w:spacing w:val="3"/>
                          <w:w w:val="91"/>
                          <w:kern w:val="0"/>
                          <w:sz w:val="144"/>
                          <w:szCs w:val="96"/>
                          <w:fitText w:val="12240" w:id="-1743515648"/>
                        </w:rPr>
                        <w:t>み・な・み</w:t>
                      </w:r>
                      <w:r w:rsidR="00F014D2" w:rsidRPr="00641B7F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pacing w:val="3"/>
                          <w:w w:val="91"/>
                          <w:kern w:val="0"/>
                          <w:sz w:val="144"/>
                          <w:szCs w:val="96"/>
                          <w:fitText w:val="12240" w:id="-1743515648"/>
                        </w:rPr>
                        <w:t>市</w:t>
                      </w:r>
                      <w:r w:rsidR="00F014D2" w:rsidRPr="00641B7F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pacing w:val="2"/>
                          <w:w w:val="91"/>
                          <w:kern w:val="0"/>
                          <w:sz w:val="144"/>
                          <w:szCs w:val="96"/>
                          <w:fitText w:val="12240" w:id="-1743515648"/>
                        </w:rPr>
                        <w:t>場</w:t>
                      </w:r>
                    </w:p>
                    <w:p w:rsidR="00F014D2" w:rsidRPr="0078378C" w:rsidRDefault="0078378C" w:rsidP="0078378C">
                      <w:pPr>
                        <w:ind w:firstLineChars="200" w:firstLine="2880"/>
                        <w:jc w:val="left"/>
                        <w:rPr>
                          <w:rFonts w:ascii="ＤＦＧ太丸ゴシック体N" w:eastAsia="ＤＦＧ太丸ゴシック体N" w:hAnsi="ＤＦＧ太丸ゴシック体N"/>
                          <w:color w:val="FF0000"/>
                          <w:sz w:val="144"/>
                          <w:szCs w:val="96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kern w:val="0"/>
                          <w:sz w:val="144"/>
                          <w:szCs w:val="96"/>
                        </w:rPr>
                        <w:t xml:space="preserve">　</w:t>
                      </w:r>
                      <w:r w:rsidR="00F014D2" w:rsidRPr="00F014D2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と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 xml:space="preserve">　</w:t>
                      </w:r>
                      <w:r w:rsidR="00F014D2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JA</w:t>
                      </w:r>
                      <w:r w:rsidR="00905996">
                        <w:rPr>
                          <w:rFonts w:ascii="ＤＦＧ太丸ゴシック体N" w:eastAsia="ＤＦＧ太丸ゴシック体N" w:hAnsi="ＤＦＧ太丸ゴシック体N" w:hint="eastAsia"/>
                          <w:color w:val="000000" w:themeColor="text1"/>
                          <w:sz w:val="144"/>
                          <w:szCs w:val="96"/>
                        </w:rPr>
                        <w:t>森本</w:t>
                      </w:r>
                      <w:r w:rsidR="00905996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>店</w:t>
                      </w:r>
                      <w:r w:rsidR="00F014D2">
                        <w:rPr>
                          <w:rFonts w:ascii="ＤＦＧ太丸ゴシック体N" w:eastAsia="ＤＦＧ太丸ゴシック体N" w:hAnsi="ＤＦＧ太丸ゴシック体N"/>
                          <w:color w:val="000000" w:themeColor="text1"/>
                          <w:sz w:val="144"/>
                          <w:szCs w:val="96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F014D2">
        <w:rPr>
          <w:rFonts w:ascii="AR悠々ｺﾞｼｯｸ体E04" w:eastAsia="AR悠々ｺﾞｼｯｸ体E04" w:hAnsi="AR悠々ｺﾞｼｯｸ体E04" w:hint="eastAsia"/>
          <w:sz w:val="96"/>
          <w:szCs w:val="96"/>
        </w:rPr>
        <w:t xml:space="preserve">　</w:t>
      </w:r>
    </w:p>
    <w:sectPr w:rsidR="00F014D2" w:rsidRPr="00F014D2" w:rsidSect="00F014D2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悠々ｺﾞｼｯｸ体E04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D2"/>
    <w:rsid w:val="00326AD6"/>
    <w:rsid w:val="003C083E"/>
    <w:rsid w:val="00641B7F"/>
    <w:rsid w:val="0078378C"/>
    <w:rsid w:val="00815BD1"/>
    <w:rsid w:val="00905996"/>
    <w:rsid w:val="00AC44F3"/>
    <w:rsid w:val="00F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CF18F"/>
  <w15:chartTrackingRefBased/>
  <w15:docId w15:val="{BC433837-9666-4EC0-A96A-EF93961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竹野南地区CC</dc:creator>
  <cp:keywords/>
  <dc:description/>
  <cp:lastModifiedBy>竹野南地区CC</cp:lastModifiedBy>
  <cp:revision>4</cp:revision>
  <cp:lastPrinted>2021-08-02T07:38:00Z</cp:lastPrinted>
  <dcterms:created xsi:type="dcterms:W3CDTF">2021-07-16T07:14:00Z</dcterms:created>
  <dcterms:modified xsi:type="dcterms:W3CDTF">2021-08-02T07:40:00Z</dcterms:modified>
</cp:coreProperties>
</file>